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6747" w14:textId="77777777" w:rsidR="000F06B4" w:rsidRDefault="000F06B4" w:rsidP="00747ACD">
      <w:pPr>
        <w:jc w:val="center"/>
        <w:rPr>
          <w:rFonts w:ascii="Times New Roman" w:hAnsi="Times New Roman"/>
        </w:rPr>
      </w:pPr>
    </w:p>
    <w:p w14:paraId="15DC8E7C" w14:textId="77777777" w:rsidR="000F06B4" w:rsidRDefault="000F06B4" w:rsidP="00747ACD">
      <w:pPr>
        <w:jc w:val="center"/>
        <w:rPr>
          <w:rFonts w:ascii="Times New Roman" w:hAnsi="Times New Roman"/>
        </w:rPr>
      </w:pPr>
    </w:p>
    <w:p w14:paraId="4B3AF1FF" w14:textId="790A293A" w:rsidR="00747ACD" w:rsidRPr="00F12FC0" w:rsidRDefault="00747ACD" w:rsidP="00747ACD">
      <w:pPr>
        <w:jc w:val="center"/>
        <w:rPr>
          <w:rFonts w:ascii="Times New Roman" w:hAnsi="Times New Roman"/>
          <w:b/>
          <w:sz w:val="28"/>
          <w:szCs w:val="28"/>
        </w:rPr>
      </w:pPr>
      <w:r w:rsidRPr="00F12FC0">
        <w:rPr>
          <w:rFonts w:ascii="Times New Roman" w:hAnsi="Times New Roman"/>
        </w:rPr>
        <w:tab/>
      </w:r>
      <w:r w:rsidRPr="00F12FC0">
        <w:rPr>
          <w:rFonts w:ascii="Times New Roman" w:hAnsi="Times New Roman"/>
          <w:b/>
          <w:sz w:val="28"/>
          <w:szCs w:val="28"/>
        </w:rPr>
        <w:t>AGREEMENT FOR ELECTRONIC INVOICING</w:t>
      </w:r>
    </w:p>
    <w:p w14:paraId="2F629AC8" w14:textId="77777777" w:rsidR="00747ACD" w:rsidRPr="00F12FC0" w:rsidRDefault="00747ACD" w:rsidP="00747ACD">
      <w:pPr>
        <w:ind w:firstLine="709"/>
        <w:jc w:val="center"/>
        <w:rPr>
          <w:rFonts w:ascii="Times New Roman" w:hAnsi="Times New Roman"/>
          <w:sz w:val="24"/>
          <w:szCs w:val="24"/>
        </w:rPr>
      </w:pPr>
      <w:r w:rsidRPr="00F12FC0">
        <w:rPr>
          <w:rFonts w:ascii="Times New Roman" w:hAnsi="Times New Roman"/>
          <w:sz w:val="24"/>
          <w:szCs w:val="24"/>
        </w:rPr>
        <w:t xml:space="preserve">Pursuant to § 71 paragraph 1 letter b) Act no. 222/2004 Coll. on value </w:t>
      </w:r>
      <w:proofErr w:type="spellStart"/>
      <w:r w:rsidRPr="00F12FC0">
        <w:rPr>
          <w:rFonts w:ascii="Times New Roman" w:hAnsi="Times New Roman"/>
          <w:sz w:val="24"/>
          <w:szCs w:val="24"/>
        </w:rPr>
        <w:t>added</w:t>
      </w:r>
      <w:proofErr w:type="spellEnd"/>
      <w:r w:rsidRPr="00F12FC0">
        <w:rPr>
          <w:rFonts w:ascii="Times New Roman" w:hAnsi="Times New Roman"/>
          <w:sz w:val="24"/>
          <w:szCs w:val="24"/>
        </w:rPr>
        <w:t xml:space="preserve"> </w:t>
      </w:r>
      <w:proofErr w:type="spellStart"/>
      <w:r w:rsidRPr="00F12FC0">
        <w:rPr>
          <w:rFonts w:ascii="Times New Roman" w:hAnsi="Times New Roman"/>
          <w:sz w:val="24"/>
          <w:szCs w:val="24"/>
        </w:rPr>
        <w:t>tax</w:t>
      </w:r>
      <w:proofErr w:type="spellEnd"/>
      <w:r w:rsidRPr="00F12FC0">
        <w:rPr>
          <w:rFonts w:ascii="Times New Roman" w:hAnsi="Times New Roman"/>
          <w:sz w:val="24"/>
          <w:szCs w:val="24"/>
        </w:rPr>
        <w:t xml:space="preserve"> as </w:t>
      </w:r>
      <w:proofErr w:type="spellStart"/>
      <w:r w:rsidRPr="00F12FC0">
        <w:rPr>
          <w:rFonts w:ascii="Times New Roman" w:hAnsi="Times New Roman"/>
          <w:sz w:val="24"/>
          <w:szCs w:val="24"/>
        </w:rPr>
        <w:t>amended</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544"/>
      </w:tblGrid>
      <w:tr w:rsidR="00747ACD" w:rsidRPr="00F12FC0" w14:paraId="6AD78BE2"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shd w:val="pct15" w:color="auto" w:fill="auto"/>
            <w:hideMark/>
          </w:tcPr>
          <w:p w14:paraId="74D8A7A5" w14:textId="77777777" w:rsidR="00747ACD" w:rsidRDefault="00747ACD" w:rsidP="00B14CCA">
            <w:pPr>
              <w:spacing w:line="300" w:lineRule="exact"/>
              <w:jc w:val="center"/>
              <w:rPr>
                <w:rFonts w:ascii="Times New Roman" w:hAnsi="Times New Roman"/>
                <w:b/>
                <w:sz w:val="24"/>
                <w:szCs w:val="24"/>
              </w:rPr>
            </w:pPr>
          </w:p>
          <w:p w14:paraId="36A45F9A" w14:textId="77777777" w:rsidR="00747ACD" w:rsidRPr="00F12FC0" w:rsidRDefault="00747ACD" w:rsidP="00B14CCA">
            <w:pPr>
              <w:spacing w:line="300" w:lineRule="exact"/>
              <w:jc w:val="center"/>
              <w:rPr>
                <w:rFonts w:ascii="Times New Roman" w:hAnsi="Times New Roman"/>
                <w:b/>
                <w:sz w:val="24"/>
                <w:szCs w:val="24"/>
              </w:rPr>
            </w:pPr>
            <w:r w:rsidRPr="00F12FC0">
              <w:rPr>
                <w:rFonts w:ascii="Times New Roman" w:hAnsi="Times New Roman"/>
                <w:b/>
                <w:sz w:val="24"/>
                <w:szCs w:val="24"/>
              </w:rPr>
              <w:t>Supplier</w:t>
            </w:r>
          </w:p>
        </w:tc>
        <w:tc>
          <w:tcPr>
            <w:tcW w:w="4544" w:type="dxa"/>
            <w:tcBorders>
              <w:top w:val="single" w:sz="4" w:space="0" w:color="000000"/>
              <w:left w:val="single" w:sz="4" w:space="0" w:color="000000"/>
              <w:bottom w:val="single" w:sz="4" w:space="0" w:color="000000"/>
              <w:right w:val="single" w:sz="4" w:space="0" w:color="000000"/>
            </w:tcBorders>
            <w:shd w:val="pct15" w:color="auto" w:fill="auto"/>
            <w:hideMark/>
          </w:tcPr>
          <w:p w14:paraId="5AF457C2" w14:textId="77777777" w:rsidR="00747ACD" w:rsidRPr="00F12FC0" w:rsidRDefault="00747ACD" w:rsidP="00B14CCA">
            <w:pPr>
              <w:spacing w:line="300" w:lineRule="exact"/>
              <w:jc w:val="center"/>
              <w:rPr>
                <w:rFonts w:ascii="Times New Roman" w:hAnsi="Times New Roman"/>
                <w:b/>
                <w:sz w:val="24"/>
                <w:szCs w:val="24"/>
              </w:rPr>
            </w:pPr>
          </w:p>
        </w:tc>
      </w:tr>
      <w:tr w:rsidR="00747ACD" w:rsidRPr="00F12FC0" w14:paraId="6B0F246B"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6A1E5835" w14:textId="77777777" w:rsidR="00747ACD" w:rsidRPr="00F12FC0" w:rsidRDefault="00747ACD" w:rsidP="00B14CCA">
            <w:pPr>
              <w:spacing w:line="300" w:lineRule="exact"/>
              <w:rPr>
                <w:rFonts w:ascii="Times New Roman" w:hAnsi="Times New Roman"/>
                <w:sz w:val="24"/>
                <w:szCs w:val="24"/>
              </w:rPr>
            </w:pPr>
            <w:proofErr w:type="spellStart"/>
            <w:r w:rsidRPr="00F12FC0">
              <w:rPr>
                <w:rFonts w:ascii="Times New Roman" w:hAnsi="Times New Roman"/>
                <w:sz w:val="24"/>
                <w:szCs w:val="24"/>
              </w:rPr>
              <w:t>Registered</w:t>
            </w:r>
            <w:proofErr w:type="spellEnd"/>
            <w:r w:rsidRPr="00F12FC0">
              <w:rPr>
                <w:rFonts w:ascii="Times New Roman" w:hAnsi="Times New Roman"/>
                <w:sz w:val="24"/>
                <w:szCs w:val="24"/>
              </w:rPr>
              <w:t xml:space="preserve"> </w:t>
            </w:r>
            <w:proofErr w:type="spellStart"/>
            <w:r w:rsidRPr="00F12FC0">
              <w:rPr>
                <w:rFonts w:ascii="Times New Roman" w:hAnsi="Times New Roman"/>
                <w:sz w:val="24"/>
                <w:szCs w:val="24"/>
              </w:rPr>
              <w:t>name</w:t>
            </w:r>
            <w:proofErr w:type="spellEnd"/>
            <w:r w:rsidRPr="00F12FC0">
              <w:rPr>
                <w:rFonts w:ascii="Times New Roman" w:hAnsi="Times New Roman"/>
                <w:sz w:val="24"/>
                <w:szCs w:val="24"/>
              </w:rPr>
              <w:t xml:space="preserve"> of </w:t>
            </w:r>
            <w:proofErr w:type="spellStart"/>
            <w:r w:rsidRPr="00F12FC0">
              <w:rPr>
                <w:rFonts w:ascii="Times New Roman" w:hAnsi="Times New Roman"/>
                <w:sz w:val="24"/>
                <w:szCs w:val="24"/>
              </w:rPr>
              <w:t>legal</w:t>
            </w:r>
            <w:proofErr w:type="spellEnd"/>
            <w:r w:rsidRPr="00F12FC0">
              <w:rPr>
                <w:rFonts w:ascii="Times New Roman" w:hAnsi="Times New Roman"/>
                <w:sz w:val="24"/>
                <w:szCs w:val="24"/>
              </w:rPr>
              <w:t xml:space="preserve"> entity</w:t>
            </w:r>
          </w:p>
        </w:tc>
        <w:sdt>
          <w:sdtPr>
            <w:rPr>
              <w:rFonts w:ascii="Times New Roman" w:hAnsi="Times New Roman"/>
              <w:sz w:val="24"/>
              <w:szCs w:val="24"/>
            </w:rPr>
            <w:id w:val="-957251102"/>
            <w:placeholder>
              <w:docPart w:val="C9C9DA1937D44F158819416DD3795C94"/>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292AD3E1" w14:textId="030210F5"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6C7B8FD1"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3EF51A3A"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Country Key (Country of operation)</w:t>
            </w:r>
          </w:p>
        </w:tc>
        <w:sdt>
          <w:sdtPr>
            <w:rPr>
              <w:rFonts w:ascii="Times New Roman" w:hAnsi="Times New Roman"/>
              <w:sz w:val="24"/>
              <w:szCs w:val="24"/>
            </w:rPr>
            <w:id w:val="232669837"/>
            <w:placeholder>
              <w:docPart w:val="5365A8901B7846CC8A6A7B3CB3936510"/>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5BFBF890" w14:textId="185F0A9B"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05019C65"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5B492728" w14:textId="2940A411" w:rsidR="00747ACD" w:rsidRPr="00F12FC0" w:rsidRDefault="00F95782" w:rsidP="00B14CCA">
            <w:pPr>
              <w:spacing w:line="300" w:lineRule="exact"/>
              <w:rPr>
                <w:rFonts w:ascii="Times New Roman" w:hAnsi="Times New Roman"/>
                <w:sz w:val="24"/>
                <w:szCs w:val="24"/>
              </w:rPr>
            </w:pPr>
            <w:proofErr w:type="spellStart"/>
            <w:r>
              <w:rPr>
                <w:rFonts w:ascii="Times New Roman" w:hAnsi="Times New Roman"/>
                <w:sz w:val="24"/>
                <w:szCs w:val="24"/>
              </w:rPr>
              <w:t>Address</w:t>
            </w:r>
            <w:proofErr w:type="spellEnd"/>
          </w:p>
        </w:tc>
        <w:sdt>
          <w:sdtPr>
            <w:rPr>
              <w:rFonts w:ascii="Times New Roman" w:hAnsi="Times New Roman"/>
              <w:sz w:val="24"/>
              <w:szCs w:val="24"/>
            </w:rPr>
            <w:id w:val="678390805"/>
            <w:placeholder>
              <w:docPart w:val="A4BF46A935094597A2C2B0AD4D2AAA49"/>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20700878" w14:textId="59BB1E1A"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733B7D58"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tcPr>
          <w:p w14:paraId="29D97608"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 xml:space="preserve">Company Registry Number </w:t>
            </w:r>
          </w:p>
        </w:tc>
        <w:sdt>
          <w:sdtPr>
            <w:rPr>
              <w:rFonts w:ascii="Times New Roman" w:hAnsi="Times New Roman"/>
              <w:sz w:val="24"/>
              <w:szCs w:val="24"/>
            </w:rPr>
            <w:id w:val="-244569006"/>
            <w:placeholder>
              <w:docPart w:val="9F2BD553A69B497FA1CDEC581A10F603"/>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1691D23F" w14:textId="31E65944" w:rsidR="00747ACD" w:rsidRPr="00F12FC0" w:rsidRDefault="000F06B4" w:rsidP="000F06B4">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6ADA73B5"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4C449D97"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 xml:space="preserve">Tax identification number </w:t>
            </w:r>
          </w:p>
        </w:tc>
        <w:sdt>
          <w:sdtPr>
            <w:rPr>
              <w:rFonts w:ascii="Times New Roman" w:hAnsi="Times New Roman"/>
              <w:sz w:val="24"/>
              <w:szCs w:val="24"/>
            </w:rPr>
            <w:id w:val="-885563011"/>
            <w:placeholder>
              <w:docPart w:val="8652B4273B53494888D416719A0242F3"/>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7F5E972C" w14:textId="00D1C910"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3AA4E09C"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tcPr>
          <w:p w14:paraId="5995E95A"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Representative</w:t>
            </w:r>
          </w:p>
        </w:tc>
        <w:sdt>
          <w:sdtPr>
            <w:rPr>
              <w:rFonts w:ascii="Times New Roman" w:hAnsi="Times New Roman"/>
              <w:sz w:val="24"/>
              <w:szCs w:val="24"/>
            </w:rPr>
            <w:id w:val="1029921835"/>
            <w:placeholder>
              <w:docPart w:val="619AE295651A4ED3BB20A2834159200B"/>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6726129C" w14:textId="28F3E935"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25ADE633"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624996C3"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 xml:space="preserve">E-mail adress from where the invoices will be sent </w:t>
            </w:r>
          </w:p>
        </w:tc>
        <w:sdt>
          <w:sdtPr>
            <w:rPr>
              <w:rFonts w:ascii="Times New Roman" w:hAnsi="Times New Roman"/>
              <w:sz w:val="24"/>
              <w:szCs w:val="24"/>
            </w:rPr>
            <w:id w:val="-1867672676"/>
            <w:placeholder>
              <w:docPart w:val="804269EBE74B42C18378595901125EE0"/>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3C29ABBB" w14:textId="4159C790" w:rsidR="00747ACD" w:rsidRPr="00F12FC0" w:rsidRDefault="000F06B4" w:rsidP="00B14CCA">
                <w:pPr>
                  <w:spacing w:line="300" w:lineRule="exact"/>
                  <w:jc w:val="center"/>
                  <w:rPr>
                    <w:rFonts w:ascii="Times New Roman" w:hAnsi="Times New Roman"/>
                    <w:sz w:val="24"/>
                    <w:szCs w:val="24"/>
                  </w:rPr>
                </w:pPr>
                <w:r>
                  <w:rPr>
                    <w:rFonts w:ascii="Times New Roman" w:hAnsi="Times New Roman"/>
                    <w:sz w:val="24"/>
                    <w:szCs w:val="24"/>
                  </w:rPr>
                  <w:t>@</w:t>
                </w:r>
              </w:p>
            </w:tc>
          </w:sdtContent>
        </w:sdt>
      </w:tr>
      <w:tr w:rsidR="00747ACD" w:rsidRPr="00F12FC0" w14:paraId="0D0922F7"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1B64EE06"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 xml:space="preserve">Does the invoice have any attachment(s)? </w:t>
            </w:r>
          </w:p>
        </w:tc>
        <w:sdt>
          <w:sdtPr>
            <w:rPr>
              <w:rFonts w:ascii="Times New Roman" w:hAnsi="Times New Roman"/>
              <w:sz w:val="24"/>
              <w:szCs w:val="24"/>
            </w:rPr>
            <w:id w:val="-991165159"/>
            <w:placeholder>
              <w:docPart w:val="2345FC76C2424960BB947D3620BED7B2"/>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0A0C1833" w14:textId="773604A0"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2B1996EC"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hideMark/>
          </w:tcPr>
          <w:p w14:paraId="328F0751"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Format of attachment(s)</w:t>
            </w:r>
          </w:p>
        </w:tc>
        <w:sdt>
          <w:sdtPr>
            <w:rPr>
              <w:rFonts w:ascii="Times New Roman" w:hAnsi="Times New Roman"/>
              <w:sz w:val="24"/>
              <w:szCs w:val="24"/>
            </w:rPr>
            <w:id w:val="-689768269"/>
            <w:placeholder>
              <w:docPart w:val="5CC7A9B0C952476D853F03A79EE55CF5"/>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341880FF" w14:textId="209A1581" w:rsidR="00747ACD" w:rsidRPr="00F12FC0" w:rsidRDefault="000F06B4" w:rsidP="00B14CCA">
                <w:pPr>
                  <w:spacing w:line="300" w:lineRule="exact"/>
                  <w:jc w:val="center"/>
                  <w:rPr>
                    <w:rFonts w:ascii="Times New Roman" w:hAnsi="Times New Roman"/>
                    <w:sz w:val="24"/>
                    <w:szCs w:val="24"/>
                  </w:rPr>
                </w:pPr>
                <w:r>
                  <w:rPr>
                    <w:rStyle w:val="Zstupntext"/>
                  </w:rPr>
                  <w:t xml:space="preserve"> </w:t>
                </w:r>
              </w:p>
            </w:tc>
          </w:sdtContent>
        </w:sdt>
      </w:tr>
      <w:tr w:rsidR="00747ACD" w:rsidRPr="00F12FC0" w14:paraId="0EBD4F6D" w14:textId="77777777" w:rsidTr="00F95782">
        <w:trPr>
          <w:jc w:val="center"/>
        </w:trPr>
        <w:tc>
          <w:tcPr>
            <w:tcW w:w="4957" w:type="dxa"/>
            <w:tcBorders>
              <w:top w:val="single" w:sz="4" w:space="0" w:color="000000"/>
              <w:left w:val="single" w:sz="4" w:space="0" w:color="000000"/>
              <w:bottom w:val="single" w:sz="4" w:space="0" w:color="000000"/>
              <w:right w:val="single" w:sz="4" w:space="0" w:color="000000"/>
            </w:tcBorders>
          </w:tcPr>
          <w:p w14:paraId="0FBF9EE0" w14:textId="77777777" w:rsidR="00747ACD" w:rsidRPr="00F12FC0" w:rsidRDefault="00747ACD" w:rsidP="00B14CCA">
            <w:pPr>
              <w:spacing w:line="300" w:lineRule="exact"/>
              <w:rPr>
                <w:rFonts w:ascii="Times New Roman" w:hAnsi="Times New Roman"/>
                <w:sz w:val="24"/>
                <w:szCs w:val="24"/>
              </w:rPr>
            </w:pPr>
            <w:r w:rsidRPr="00F12FC0">
              <w:rPr>
                <w:rFonts w:ascii="Times New Roman" w:hAnsi="Times New Roman"/>
                <w:sz w:val="24"/>
                <w:szCs w:val="24"/>
              </w:rPr>
              <w:t>Contact for the person responsible for e-invoice setup</w:t>
            </w:r>
          </w:p>
        </w:tc>
        <w:sdt>
          <w:sdtPr>
            <w:rPr>
              <w:rFonts w:ascii="Times New Roman" w:hAnsi="Times New Roman"/>
              <w:sz w:val="24"/>
              <w:szCs w:val="24"/>
            </w:rPr>
            <w:id w:val="-904759697"/>
            <w:placeholder>
              <w:docPart w:val="A394180FBE9B4906BCE3E70BDEF6C836"/>
            </w:placeholder>
            <w:showingPlcHdr/>
          </w:sdtPr>
          <w:sdtContent>
            <w:tc>
              <w:tcPr>
                <w:tcW w:w="4544" w:type="dxa"/>
                <w:tcBorders>
                  <w:top w:val="single" w:sz="4" w:space="0" w:color="000000"/>
                  <w:left w:val="single" w:sz="4" w:space="0" w:color="000000"/>
                  <w:bottom w:val="single" w:sz="4" w:space="0" w:color="000000"/>
                  <w:right w:val="single" w:sz="4" w:space="0" w:color="000000"/>
                </w:tcBorders>
                <w:vAlign w:val="center"/>
              </w:tcPr>
              <w:p w14:paraId="453EA143" w14:textId="34F95777" w:rsidR="00747ACD" w:rsidRPr="00F12FC0" w:rsidRDefault="000F06B4" w:rsidP="00B14CCA">
                <w:pPr>
                  <w:spacing w:line="300" w:lineRule="exact"/>
                  <w:jc w:val="center"/>
                  <w:rPr>
                    <w:rFonts w:ascii="Times New Roman" w:hAnsi="Times New Roman"/>
                    <w:sz w:val="24"/>
                    <w:szCs w:val="24"/>
                  </w:rPr>
                </w:pPr>
                <w:r>
                  <w:rPr>
                    <w:rStyle w:val="Zstupntext"/>
                  </w:rPr>
                  <w:t>@</w:t>
                </w:r>
              </w:p>
            </w:tc>
          </w:sdtContent>
        </w:sdt>
      </w:tr>
    </w:tbl>
    <w:p w14:paraId="0F9CB209" w14:textId="4952DAA0" w:rsidR="00747ACD" w:rsidRPr="00F12FC0" w:rsidRDefault="00747ACD" w:rsidP="00747ACD">
      <w:pPr>
        <w:rPr>
          <w:rFonts w:ascii="Times New Roman" w:hAnsi="Times New Roman"/>
          <w:b/>
          <w:bCs/>
          <w:sz w:val="24"/>
          <w:szCs w:val="24"/>
        </w:rPr>
      </w:pPr>
      <w:r w:rsidRPr="00F12FC0">
        <w:rPr>
          <w:rFonts w:ascii="Times New Roman" w:hAnsi="Times New Roman"/>
          <w:b/>
          <w:bCs/>
          <w:sz w:val="24"/>
          <w:szCs w:val="24"/>
        </w:rPr>
        <w:t xml:space="preserve">By signing this Agreement, the Supplier confirms that in accordance with the provisions of § 71 par. 1 letter. b) Act no. 222/2004 Coll. about value added tax, as amended, will send invoices to </w:t>
      </w:r>
      <w:r w:rsidR="00F05885" w:rsidRPr="00F05885">
        <w:rPr>
          <w:rFonts w:ascii="Times New Roman" w:hAnsi="Times New Roman"/>
          <w:b/>
          <w:bCs/>
          <w:sz w:val="24"/>
          <w:szCs w:val="24"/>
        </w:rPr>
        <w:t>SLOVNAFT TRANS a.s.</w:t>
      </w:r>
      <w:r w:rsidR="00F05885">
        <w:rPr>
          <w:rFonts w:ascii="Times New Roman" w:hAnsi="Times New Roman"/>
          <w:b/>
          <w:bCs/>
          <w:sz w:val="24"/>
          <w:szCs w:val="24"/>
        </w:rPr>
        <w:t xml:space="preserve"> </w:t>
      </w:r>
      <w:r w:rsidRPr="00F12FC0">
        <w:rPr>
          <w:rFonts w:ascii="Times New Roman" w:hAnsi="Times New Roman"/>
          <w:b/>
          <w:bCs/>
          <w:sz w:val="24"/>
          <w:szCs w:val="24"/>
        </w:rPr>
        <w:t>in electronic form and is fully familiar with the legal regulations of electronic invoicing. At the same time, the Supplier confirms that it agrees with the terms of sending them, listed below, and acknowledges that sending the electronic invoice in the correct way is its own responsibility.</w:t>
      </w:r>
    </w:p>
    <w:p w14:paraId="0966C7E8" w14:textId="77777777" w:rsidR="00747ACD" w:rsidRPr="00F12FC0" w:rsidRDefault="00747ACD" w:rsidP="00747ACD">
      <w:pPr>
        <w:rPr>
          <w:rFonts w:ascii="Times New Roman" w:hAnsi="Times New Roman"/>
          <w:sz w:val="24"/>
          <w:szCs w:val="24"/>
        </w:rPr>
      </w:pPr>
      <w:r w:rsidRPr="00F12FC0">
        <w:rPr>
          <w:rFonts w:ascii="Times New Roman" w:hAnsi="Times New Roman"/>
          <w:sz w:val="24"/>
          <w:szCs w:val="24"/>
        </w:rPr>
        <w:t>The acting person confirms with her/his signature that she/he is authorized to act on behalf of the Supplier in this matter.</w:t>
      </w:r>
    </w:p>
    <w:p w14:paraId="470FD171" w14:textId="17BCBA65" w:rsidR="00747ACD" w:rsidRPr="00F12FC0" w:rsidRDefault="00747ACD" w:rsidP="00747ACD">
      <w:pPr>
        <w:rPr>
          <w:rFonts w:ascii="Times New Roman" w:hAnsi="Times New Roman"/>
          <w:sz w:val="24"/>
          <w:szCs w:val="24"/>
        </w:rPr>
      </w:pPr>
      <w:r w:rsidRPr="00F12FC0">
        <w:rPr>
          <w:rFonts w:ascii="Times New Roman" w:hAnsi="Times New Roman"/>
          <w:sz w:val="24"/>
          <w:szCs w:val="24"/>
        </w:rPr>
        <w:t>___________________</w:t>
      </w:r>
      <w:r w:rsidRPr="00F12FC0">
        <w:rPr>
          <w:rFonts w:ascii="Times New Roman" w:hAnsi="Times New Roman"/>
          <w:sz w:val="24"/>
          <w:szCs w:val="24"/>
        </w:rPr>
        <w:softHyphen/>
      </w:r>
      <w:r w:rsidRPr="00F12FC0">
        <w:rPr>
          <w:rFonts w:ascii="Times New Roman" w:hAnsi="Times New Roman"/>
          <w:sz w:val="24"/>
          <w:szCs w:val="24"/>
        </w:rPr>
        <w:softHyphen/>
        <w:t>_____</w:t>
      </w:r>
      <w:r w:rsidRPr="00F12FC0">
        <w:rPr>
          <w:rFonts w:ascii="Times New Roman" w:hAnsi="Times New Roman"/>
          <w:sz w:val="24"/>
          <w:szCs w:val="24"/>
        </w:rPr>
        <w:tab/>
        <w:t xml:space="preserve">                  </w:t>
      </w:r>
      <w:r w:rsidR="00F95782">
        <w:rPr>
          <w:rFonts w:ascii="Times New Roman" w:hAnsi="Times New Roman"/>
          <w:sz w:val="24"/>
          <w:szCs w:val="24"/>
        </w:rPr>
        <w:t xml:space="preserve">      </w:t>
      </w:r>
      <w:r w:rsidRPr="00F12FC0">
        <w:rPr>
          <w:rFonts w:ascii="Times New Roman" w:hAnsi="Times New Roman"/>
          <w:sz w:val="24"/>
          <w:szCs w:val="24"/>
        </w:rPr>
        <w:t xml:space="preserve">     ___________________</w:t>
      </w:r>
      <w:r w:rsidRPr="00F12FC0">
        <w:rPr>
          <w:rFonts w:ascii="Times New Roman" w:hAnsi="Times New Roman"/>
          <w:sz w:val="24"/>
          <w:szCs w:val="24"/>
        </w:rPr>
        <w:softHyphen/>
      </w:r>
      <w:r w:rsidRPr="00F12FC0">
        <w:rPr>
          <w:rFonts w:ascii="Times New Roman" w:hAnsi="Times New Roman"/>
          <w:sz w:val="24"/>
          <w:szCs w:val="24"/>
        </w:rPr>
        <w:softHyphen/>
        <w:t>_____</w:t>
      </w:r>
    </w:p>
    <w:p w14:paraId="44E2C4CD" w14:textId="77777777" w:rsidR="00747ACD" w:rsidRPr="00F12FC0" w:rsidRDefault="00747ACD" w:rsidP="00F95782">
      <w:pPr>
        <w:ind w:left="1412" w:firstLine="6"/>
        <w:rPr>
          <w:rFonts w:ascii="Times New Roman" w:hAnsi="Times New Roman"/>
          <w:sz w:val="24"/>
          <w:szCs w:val="24"/>
        </w:rPr>
      </w:pPr>
      <w:r w:rsidRPr="00F12FC0">
        <w:rPr>
          <w:rFonts w:ascii="Times New Roman" w:hAnsi="Times New Roman"/>
          <w:sz w:val="24"/>
          <w:szCs w:val="24"/>
        </w:rPr>
        <w:t xml:space="preserve">Place and Date </w:t>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t xml:space="preserve">Signature and Stamp </w:t>
      </w:r>
    </w:p>
    <w:p w14:paraId="0795F9AD" w14:textId="77777777" w:rsidR="000F06B4" w:rsidRDefault="000F06B4" w:rsidP="00747ACD">
      <w:pPr>
        <w:jc w:val="left"/>
        <w:rPr>
          <w:rFonts w:ascii="Times New Roman" w:hAnsi="Times New Roman"/>
          <w:b/>
          <w:bCs/>
        </w:rPr>
      </w:pPr>
    </w:p>
    <w:p w14:paraId="2ACCC7ED" w14:textId="77777777" w:rsidR="000F06B4" w:rsidRDefault="000F06B4" w:rsidP="00747ACD">
      <w:pPr>
        <w:jc w:val="left"/>
        <w:rPr>
          <w:rFonts w:ascii="Times New Roman" w:hAnsi="Times New Roman"/>
          <w:b/>
          <w:bCs/>
        </w:rPr>
      </w:pPr>
    </w:p>
    <w:p w14:paraId="6A38A865" w14:textId="77777777" w:rsidR="000F06B4" w:rsidRDefault="000F06B4" w:rsidP="00747ACD">
      <w:pPr>
        <w:jc w:val="left"/>
        <w:rPr>
          <w:rFonts w:ascii="Times New Roman" w:hAnsi="Times New Roman"/>
          <w:b/>
          <w:bCs/>
        </w:rPr>
      </w:pPr>
    </w:p>
    <w:p w14:paraId="2DF70122" w14:textId="1AA11937" w:rsidR="00747ACD" w:rsidRPr="00F12FC0" w:rsidRDefault="00747ACD" w:rsidP="00747ACD">
      <w:pPr>
        <w:jc w:val="left"/>
        <w:rPr>
          <w:rFonts w:ascii="Times New Roman" w:hAnsi="Times New Roman"/>
          <w:b/>
          <w:bCs/>
        </w:rPr>
      </w:pPr>
      <w:r w:rsidRPr="00F12FC0">
        <w:rPr>
          <w:rFonts w:ascii="Times New Roman" w:hAnsi="Times New Roman"/>
          <w:b/>
          <w:bCs/>
        </w:rPr>
        <w:t>Terms and conditions of sending electronic invoices:</w:t>
      </w:r>
    </w:p>
    <w:p w14:paraId="77F34167" w14:textId="77777777" w:rsidR="00747ACD" w:rsidRDefault="00747ACD" w:rsidP="000F06B4">
      <w:pPr>
        <w:pStyle w:val="Odsekzoznamu"/>
        <w:numPr>
          <w:ilvl w:val="0"/>
          <w:numId w:val="8"/>
        </w:numPr>
        <w:ind w:left="1066" w:right="758" w:hanging="357"/>
        <w:jc w:val="both"/>
        <w:rPr>
          <w:rStyle w:val="Vrazn"/>
          <w:i/>
          <w:iCs/>
          <w:color w:val="252525"/>
        </w:rPr>
      </w:pPr>
      <w:r w:rsidRPr="00F12FC0">
        <w:rPr>
          <w:rStyle w:val="Zvraznenie"/>
          <w:color w:val="252525"/>
        </w:rPr>
        <w:t xml:space="preserve">The electronic invoice in accordance with the provisions of § 71 par. 1 letter. b) Act no. 222/2004 Coll. on value added tax qualifies as </w:t>
      </w:r>
      <w:r w:rsidRPr="00F12FC0">
        <w:rPr>
          <w:rStyle w:val="Vrazn"/>
          <w:i/>
          <w:iCs/>
          <w:color w:val="252525"/>
        </w:rPr>
        <w:t>tax document.</w:t>
      </w:r>
    </w:p>
    <w:p w14:paraId="4A20F445" w14:textId="2224ECB5"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The supplier undertakes to send the electronic invoice from the e-mail address mentioned above and deliver it to the e-mail address </w:t>
      </w:r>
      <w:r w:rsidR="00F05885" w:rsidRPr="00F05885">
        <w:rPr>
          <w:rStyle w:val="Hypertextovprepojenie"/>
          <w:rFonts w:eastAsia="Times New Roman"/>
          <w:b/>
          <w:bCs/>
          <w:i/>
          <w:iCs/>
          <w:lang w:val="sk-SK" w:eastAsia="en-US"/>
        </w:rPr>
        <w:t>transdodavatelia@slovnaft.sk</w:t>
      </w:r>
      <w:r w:rsidR="00F05885">
        <w:rPr>
          <w:rStyle w:val="Hypertextovprepojenie"/>
          <w:rFonts w:eastAsia="Times New Roman"/>
          <w:b/>
          <w:bCs/>
          <w:i/>
          <w:iCs/>
          <w:lang w:val="sk-SK" w:eastAsia="en-US"/>
        </w:rPr>
        <w:t>.</w:t>
      </w:r>
    </w:p>
    <w:p w14:paraId="6D47CB9D" w14:textId="482CC78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The supplier declares that it has exclusive access to the defined e-mail address and undertakes to inform </w:t>
      </w:r>
      <w:r w:rsidR="00F05885" w:rsidRPr="00F05885">
        <w:rPr>
          <w:rStyle w:val="Zvraznenie"/>
          <w:color w:val="252525"/>
        </w:rPr>
        <w:t>SLOVNAFT TRANS a.s.</w:t>
      </w:r>
      <w:r w:rsidR="00F05885">
        <w:rPr>
          <w:rStyle w:val="Zvraznenie"/>
          <w:color w:val="252525"/>
        </w:rPr>
        <w:t xml:space="preserve">, </w:t>
      </w:r>
      <w:r w:rsidRPr="00F12FC0">
        <w:rPr>
          <w:rStyle w:val="Zvraznenie"/>
          <w:color w:val="252525"/>
        </w:rPr>
        <w:t>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765B29FD"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An electronic invoice </w:t>
      </w:r>
      <w:r w:rsidRPr="00F12FC0">
        <w:rPr>
          <w:rStyle w:val="Vrazn"/>
          <w:i/>
          <w:iCs/>
          <w:color w:val="252525"/>
        </w:rPr>
        <w:t>is only accepted</w:t>
      </w:r>
      <w:r w:rsidRPr="00F12FC0">
        <w:rPr>
          <w:rStyle w:val="Zvraznenie"/>
          <w:color w:val="252525"/>
        </w:rPr>
        <w:t xml:space="preserve"> if it is sent via the registered </w:t>
      </w:r>
      <w:r w:rsidRPr="00F12FC0">
        <w:rPr>
          <w:rStyle w:val="Vrazn"/>
          <w:i/>
          <w:iCs/>
          <w:color w:val="252525"/>
        </w:rPr>
        <w:t>e-mail address specified in this agreement.</w:t>
      </w:r>
    </w:p>
    <w:p w14:paraId="2266B4BD"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The electronic invoice must be in PDF format (</w:t>
      </w:r>
      <w:r w:rsidRPr="00F12FC0">
        <w:rPr>
          <w:rStyle w:val="Vrazn"/>
          <w:i/>
          <w:iCs/>
          <w:color w:val="252525"/>
        </w:rPr>
        <w:t>acceptable PDF version is 1.4 or higher; version 1.7 is recommended</w:t>
      </w:r>
      <w:r w:rsidRPr="00F12FC0">
        <w:rPr>
          <w:rStyle w:val="Zvraznenie"/>
          <w:color w:val="252525"/>
        </w:rPr>
        <w:t>). We also accept PDF invoices without an electronic signature.</w:t>
      </w:r>
    </w:p>
    <w:p w14:paraId="59308ACE"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Every invoice must be sent in a separate email (e.g., five (5) invoices created on the same day </w:t>
      </w:r>
      <w:r w:rsidRPr="00F12FC0">
        <w:rPr>
          <w:rStyle w:val="Vrazn"/>
          <w:i/>
          <w:iCs/>
          <w:color w:val="252525"/>
        </w:rPr>
        <w:t>must be sent in five (5) separate emails)</w:t>
      </w:r>
      <w:r w:rsidRPr="00F12FC0">
        <w:rPr>
          <w:rStyle w:val="Zvraznenie"/>
          <w:color w:val="252525"/>
        </w:rPr>
        <w:t>.</w:t>
      </w:r>
    </w:p>
    <w:p w14:paraId="3649DA00"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The first attachment in every email </w:t>
      </w:r>
      <w:r w:rsidRPr="00F12FC0">
        <w:rPr>
          <w:rStyle w:val="Vrazn"/>
          <w:i/>
          <w:iCs/>
          <w:color w:val="252525"/>
        </w:rPr>
        <w:t>must be the invoice copy</w:t>
      </w:r>
      <w:r w:rsidRPr="00F12FC0">
        <w:rPr>
          <w:rStyle w:val="Zvraznenie"/>
          <w:color w:val="252525"/>
        </w:rPr>
        <w:t>, any other attachment can be attached after it.</w:t>
      </w:r>
    </w:p>
    <w:p w14:paraId="4A3D11AF"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23DC3EB1"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The e-mail address of the invoice recipient is only </w:t>
      </w:r>
      <w:r w:rsidRPr="00F12FC0">
        <w:rPr>
          <w:rStyle w:val="Vrazn"/>
          <w:i/>
          <w:iCs/>
          <w:color w:val="252525"/>
        </w:rPr>
        <w:t>technical,</w:t>
      </w:r>
      <w:r w:rsidRPr="00F12FC0">
        <w:rPr>
          <w:rStyle w:val="Zvraznenie"/>
          <w:color w:val="252525"/>
        </w:rPr>
        <w:t xml:space="preserve"> it does not process other types of documentation other than </w:t>
      </w:r>
      <w:r w:rsidRPr="00F12FC0">
        <w:rPr>
          <w:rStyle w:val="Vrazn"/>
          <w:i/>
          <w:iCs/>
          <w:color w:val="252525"/>
        </w:rPr>
        <w:t>invoices and attachments</w:t>
      </w:r>
      <w:r w:rsidRPr="00F12FC0">
        <w:rPr>
          <w:rStyle w:val="Zvraznenie"/>
          <w:color w:val="252525"/>
        </w:rPr>
        <w:t xml:space="preserve">. Therefore, only </w:t>
      </w:r>
      <w:r w:rsidRPr="00F12FC0">
        <w:rPr>
          <w:rStyle w:val="Vrazn"/>
          <w:i/>
          <w:iCs/>
          <w:color w:val="252525"/>
        </w:rPr>
        <w:t>invoices</w:t>
      </w:r>
      <w:r w:rsidRPr="00F12FC0">
        <w:rPr>
          <w:rStyle w:val="Zvraznenie"/>
          <w:color w:val="252525"/>
        </w:rPr>
        <w:t xml:space="preserve"> and </w:t>
      </w:r>
      <w:r w:rsidRPr="00F12FC0">
        <w:rPr>
          <w:rStyle w:val="Vrazn"/>
          <w:i/>
          <w:iCs/>
          <w:color w:val="252525"/>
        </w:rPr>
        <w:t>attachments</w:t>
      </w:r>
      <w:r w:rsidRPr="00F12FC0">
        <w:rPr>
          <w:rStyle w:val="Zvraznenie"/>
          <w:color w:val="252525"/>
        </w:rPr>
        <w:t xml:space="preserve"> can be sent to this address, all other types of mail (</w:t>
      </w:r>
      <w:r w:rsidRPr="00F12FC0">
        <w:rPr>
          <w:rStyle w:val="Vrazn"/>
          <w:i/>
          <w:iCs/>
          <w:color w:val="252525"/>
        </w:rPr>
        <w:t>account statements, payment reminders, information letters, etc</w:t>
      </w:r>
      <w:r w:rsidRPr="00F12FC0">
        <w:rPr>
          <w:rStyle w:val="Zvraznenie"/>
          <w:color w:val="252525"/>
        </w:rPr>
        <w:t xml:space="preserve">.) will be </w:t>
      </w:r>
      <w:r w:rsidRPr="00F12FC0">
        <w:rPr>
          <w:rStyle w:val="Vrazn"/>
          <w:i/>
          <w:iCs/>
          <w:color w:val="252525"/>
        </w:rPr>
        <w:t>automatically deleted.</w:t>
      </w:r>
    </w:p>
    <w:p w14:paraId="535DD727" w14:textId="77777777" w:rsidR="00747ACD" w:rsidRPr="001E306E" w:rsidRDefault="00747ACD" w:rsidP="000F06B4">
      <w:pPr>
        <w:pStyle w:val="Odsekzoznamu"/>
        <w:numPr>
          <w:ilvl w:val="0"/>
          <w:numId w:val="8"/>
        </w:numPr>
        <w:ind w:left="1066" w:right="758" w:hanging="357"/>
        <w:jc w:val="both"/>
        <w:rPr>
          <w:color w:val="252525"/>
        </w:rPr>
      </w:pPr>
      <w:r w:rsidRPr="001E306E">
        <w:rPr>
          <w:rStyle w:val="Zvraznenie"/>
          <w:color w:val="252525"/>
        </w:rPr>
        <w:t>For other communication</w:t>
      </w:r>
      <w:r>
        <w:rPr>
          <w:rStyle w:val="Zvraznenie"/>
          <w:color w:val="252525"/>
        </w:rPr>
        <w:t xml:space="preserve"> please use the following </w:t>
      </w:r>
      <w:r w:rsidRPr="001E306E">
        <w:rPr>
          <w:rStyle w:val="Zvraznenie"/>
          <w:color w:val="252525"/>
        </w:rPr>
        <w:t>e-mail address</w:t>
      </w:r>
      <w:r>
        <w:rPr>
          <w:rStyle w:val="Zvraznenie"/>
          <w:color w:val="252525"/>
        </w:rPr>
        <w:t xml:space="preserve">: </w:t>
      </w:r>
      <w:hyperlink r:id="rId8" w:history="1">
        <w:r w:rsidRPr="001E306E">
          <w:rPr>
            <w:rStyle w:val="Hypertextovprepojenie"/>
            <w:rFonts w:eastAsia="Times New Roman"/>
            <w:b/>
            <w:bCs/>
            <w:i/>
            <w:iCs/>
            <w:lang w:val="sk-SK" w:eastAsia="en-US"/>
          </w:rPr>
          <w:t>skaccountspayable@mol.hu</w:t>
        </w:r>
      </w:hyperlink>
      <w:r w:rsidRPr="001E306E">
        <w:rPr>
          <w:rStyle w:val="Vrazn"/>
          <w:i/>
          <w:iCs/>
          <w:color w:val="252525"/>
        </w:rPr>
        <w:t>.</w:t>
      </w:r>
    </w:p>
    <w:p w14:paraId="5213DE9D" w14:textId="77777777" w:rsidR="00747ACD" w:rsidRPr="00F12FC0" w:rsidRDefault="00747ACD" w:rsidP="000F06B4">
      <w:pPr>
        <w:pStyle w:val="Odsekzoznamu"/>
        <w:numPr>
          <w:ilvl w:val="0"/>
          <w:numId w:val="8"/>
        </w:numPr>
        <w:ind w:left="1066" w:right="758" w:hanging="357"/>
        <w:jc w:val="both"/>
        <w:rPr>
          <w:color w:val="252525"/>
        </w:rPr>
      </w:pPr>
      <w:r w:rsidRPr="00F12FC0">
        <w:rPr>
          <w:rStyle w:val="Zvraznenie"/>
          <w:color w:val="252525"/>
        </w:rPr>
        <w:t xml:space="preserve">The completed and signed agreement must be sent to </w:t>
      </w:r>
      <w:hyperlink r:id="rId9" w:history="1">
        <w:r w:rsidRPr="00F12FC0">
          <w:rPr>
            <w:rStyle w:val="Hypertextovprepojenie"/>
            <w:rFonts w:eastAsia="Times New Roman"/>
            <w:b/>
            <w:bCs/>
            <w:i/>
            <w:iCs/>
            <w:lang w:val="sk-SK" w:eastAsia="en-US"/>
          </w:rPr>
          <w:t>eszamlafogadas@MOL.hu</w:t>
        </w:r>
      </w:hyperlink>
      <w:r w:rsidRPr="00F12FC0">
        <w:rPr>
          <w:rStyle w:val="Zvraznenie"/>
          <w:color w:val="252525"/>
        </w:rPr>
        <w:t>. The supplier may send electronic invoices from the day of successful completion of testing, of which the supplier will be informed in writing.</w:t>
      </w:r>
    </w:p>
    <w:p w14:paraId="5F501901" w14:textId="77777777" w:rsidR="00747ACD" w:rsidRPr="00F12FC0" w:rsidRDefault="00747ACD" w:rsidP="000F06B4">
      <w:pPr>
        <w:ind w:left="360" w:right="758"/>
        <w:rPr>
          <w:rFonts w:ascii="Times New Roman" w:hAnsi="Times New Roman"/>
        </w:rPr>
      </w:pPr>
    </w:p>
    <w:p w14:paraId="1EDC31C1" w14:textId="77777777" w:rsidR="00747ACD" w:rsidRPr="00F12FC0" w:rsidRDefault="00747ACD" w:rsidP="00747ACD">
      <w:pPr>
        <w:ind w:left="998"/>
        <w:jc w:val="left"/>
        <w:rPr>
          <w:rFonts w:ascii="Times New Roman" w:hAnsi="Times New Roman"/>
          <w:sz w:val="24"/>
          <w:szCs w:val="24"/>
        </w:rPr>
      </w:pPr>
    </w:p>
    <w:p w14:paraId="549C19DB" w14:textId="77777777" w:rsidR="00773496" w:rsidRPr="006B760B" w:rsidRDefault="00773496" w:rsidP="002338F1">
      <w:pPr>
        <w:ind w:left="998"/>
        <w:rPr>
          <w:sz w:val="20"/>
        </w:rPr>
      </w:pPr>
    </w:p>
    <w:sectPr w:rsidR="00773496" w:rsidRPr="006B760B" w:rsidSect="000F06B4">
      <w:headerReference w:type="default" r:id="rId10"/>
      <w:footerReference w:type="default" r:id="rId11"/>
      <w:headerReference w:type="first" r:id="rId12"/>
      <w:footerReference w:type="first" r:id="rId13"/>
      <w:pgSz w:w="11906" w:h="16838" w:code="9"/>
      <w:pgMar w:top="720" w:right="720" w:bottom="720" w:left="720" w:header="454" w:footer="22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1A86" w14:textId="77777777" w:rsidR="00D9383D" w:rsidRDefault="00D9383D">
      <w:r>
        <w:separator/>
      </w:r>
    </w:p>
  </w:endnote>
  <w:endnote w:type="continuationSeparator" w:id="0">
    <w:p w14:paraId="43DB5782" w14:textId="77777777" w:rsidR="00D9383D" w:rsidRDefault="00D9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792" w14:textId="77777777" w:rsidR="00790497" w:rsidRDefault="00790497" w:rsidP="00B86409">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5BD" w14:textId="77777777" w:rsidR="00790497" w:rsidRDefault="00EF2266">
    <w:pPr>
      <w:jc w:val="center"/>
    </w:pPr>
    <w:r>
      <w:rPr>
        <w:noProof/>
      </w:rPr>
      <mc:AlternateContent>
        <mc:Choice Requires="wps">
          <w:drawing>
            <wp:anchor distT="0" distB="0" distL="114300" distR="114300" simplePos="0" relativeHeight="251657728" behindDoc="0" locked="0" layoutInCell="0" allowOverlap="1" wp14:anchorId="17D0C858" wp14:editId="3FA2A140">
              <wp:simplePos x="0" y="0"/>
              <wp:positionH relativeFrom="column">
                <wp:posOffset>4599940</wp:posOffset>
              </wp:positionH>
              <wp:positionV relativeFrom="paragraph">
                <wp:posOffset>172085</wp:posOffset>
              </wp:positionV>
              <wp:extent cx="14859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B331" w14:textId="77777777" w:rsidR="00790497" w:rsidRDefault="00790497">
                          <w:pPr>
                            <w:pStyle w:val="Pta"/>
                          </w:pPr>
                          <w:r>
                            <w:t>Reg. No.  31322832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C858" id="_x0000_t202" coordsize="21600,21600" o:spt="202" path="m,l,21600r21600,l21600,xe">
              <v:stroke joinstyle="miter"/>
              <v:path gradientshapeok="t" o:connecttype="rect"/>
            </v:shapetype>
            <v:shape id="Text Box 7" o:spid="_x0000_s1026" type="#_x0000_t202" style="position:absolute;left:0;text-align:left;margin-left:362.2pt;margin-top:13.5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" o:allowincell="f" filled="f" stroked="f">
              <v:path arrowok="t"/>
              <v:textbox>
                <w:txbxContent>
                  <w:p w14:paraId="2AFBB331" w14:textId="77777777" w:rsidR="00790497" w:rsidRDefault="00790497">
                    <w:pPr>
                      <w:pStyle w:val="Pta"/>
                    </w:pPr>
                    <w:r>
                      <w:t>Reg. No.  31322832</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5D10E073" wp14:editId="6B7F9190">
              <wp:simplePos x="0" y="0"/>
              <wp:positionH relativeFrom="column">
                <wp:posOffset>27940</wp:posOffset>
              </wp:positionH>
              <wp:positionV relativeFrom="paragraph">
                <wp:posOffset>172085</wp:posOffset>
              </wp:positionV>
              <wp:extent cx="4762500" cy="3429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AC96"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E073" id="Text Box 5" o:spid="_x0000_s1027" type="#_x0000_t202" style="position:absolute;left:0;text-align:left;margin-left:2.2pt;margin-top:13.55pt;width: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" o:allowincell="f" filled="f" stroked="f">
              <v:path arrowok="t"/>
              <v:textbox>
                <w:txbxContent>
                  <w:p w14:paraId="0C6BAC96"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v:textbox>
              <w10:wrap type="square"/>
            </v:shape>
          </w:pict>
        </mc:Fallback>
      </mc:AlternateContent>
    </w:r>
    <w:r>
      <w:rPr>
        <w:noProof/>
      </w:rPr>
      <w:drawing>
        <wp:inline distT="0" distB="0" distL="0" distR="0" wp14:anchorId="18002FD6" wp14:editId="5A37D538">
          <wp:extent cx="7051675" cy="9493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1675" cy="949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F79" w14:textId="77777777" w:rsidR="00D9383D" w:rsidRDefault="00D9383D">
      <w:r>
        <w:separator/>
      </w:r>
    </w:p>
  </w:footnote>
  <w:footnote w:type="continuationSeparator" w:id="0">
    <w:p w14:paraId="77A1A6AD" w14:textId="77777777" w:rsidR="00D9383D" w:rsidRDefault="00D9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A131" w14:textId="154DC1ED" w:rsidR="00790497" w:rsidRDefault="00F70306">
    <w:pPr>
      <w:ind w:left="360"/>
    </w:pPr>
    <w:r>
      <w:rPr>
        <w:noProof/>
        <w:lang w:eastAsia="en-US"/>
      </w:rPr>
      <w:drawing>
        <wp:anchor distT="0" distB="0" distL="114300" distR="114300" simplePos="0" relativeHeight="251659776" behindDoc="1" locked="0" layoutInCell="1" allowOverlap="1" wp14:anchorId="63155B04" wp14:editId="5665ED59">
          <wp:simplePos x="0" y="0"/>
          <wp:positionH relativeFrom="page">
            <wp:align>right</wp:align>
          </wp:positionH>
          <wp:positionV relativeFrom="page">
            <wp:align>top</wp:align>
          </wp:positionV>
          <wp:extent cx="7556500" cy="10680700"/>
          <wp:effectExtent l="0" t="0" r="6350" b="635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pic:cNvPicPr>
                    <a:picLocks/>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288D" w14:textId="77777777" w:rsidR="00790497" w:rsidRDefault="00EF2266">
    <w:pPr>
      <w:ind w:left="360"/>
      <w:rPr>
        <w:rFonts w:ascii="FolioTCEBol" w:hAnsi="FolioTCEBol"/>
        <w:sz w:val="28"/>
        <w:szCs w:val="28"/>
      </w:rPr>
    </w:pPr>
    <w:r>
      <w:rPr>
        <w:rFonts w:ascii="FolioTCEBol" w:hAnsi="FolioTCEBol"/>
        <w:noProof/>
        <w:sz w:val="28"/>
        <w:szCs w:val="28"/>
        <w:lang w:val="hu-HU"/>
      </w:rPr>
      <w:drawing>
        <wp:inline distT="0" distB="0" distL="0" distR="0" wp14:anchorId="793C615D" wp14:editId="1C7035E8">
          <wp:extent cx="138430" cy="1663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 cy="166370"/>
                  </a:xfrm>
                  <a:prstGeom prst="rect">
                    <a:avLst/>
                  </a:prstGeom>
                  <a:noFill/>
                  <a:ln>
                    <a:noFill/>
                  </a:ln>
                </pic:spPr>
              </pic:pic>
            </a:graphicData>
          </a:graphic>
        </wp:inline>
      </w:drawing>
    </w:r>
    <w:r w:rsidR="00790497">
      <w:rPr>
        <w:rFonts w:ascii="FolioTCEBol" w:hAnsi="FolioTCEBol"/>
        <w:sz w:val="28"/>
        <w:szCs w:val="28"/>
        <w:lang w:val="hu-HU"/>
      </w:rPr>
      <w:t xml:space="preserve"> </w:t>
    </w:r>
    <w:r w:rsidR="00790497">
      <w:rPr>
        <w:rFonts w:ascii="FolioTCEBol" w:hAnsi="FolioTCEBol"/>
        <w:sz w:val="28"/>
        <w:szCs w:val="28"/>
      </w:rPr>
      <w:t>SLOVNAFT a.s.</w:t>
    </w:r>
  </w:p>
  <w:p w14:paraId="10F86099" w14:textId="77777777" w:rsidR="00790497" w:rsidRDefault="00790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6F00"/>
    <w:multiLevelType w:val="hybridMultilevel"/>
    <w:tmpl w:val="F12CA876"/>
    <w:lvl w:ilvl="0" w:tplc="3A66B496">
      <w:start w:val="1"/>
      <w:numFmt w:val="bullet"/>
      <w:pStyle w:val="List1"/>
      <w:lvlText w:val=""/>
      <w:lvlJc w:val="left"/>
      <w:pPr>
        <w:tabs>
          <w:tab w:val="num" w:pos="1063"/>
        </w:tabs>
        <w:ind w:left="1021" w:hanging="318"/>
      </w:pPr>
      <w:rPr>
        <w:rFonts w:ascii="Wingdings 3" w:hAnsi="Wingdings 3" w:hint="default"/>
        <w:color w:val="FBDB00"/>
        <w:sz w:val="22"/>
      </w:rPr>
    </w:lvl>
    <w:lvl w:ilvl="1" w:tplc="EA8A5242">
      <w:start w:val="1"/>
      <w:numFmt w:val="bullet"/>
      <w:lvlText w:val=""/>
      <w:lvlJc w:val="left"/>
      <w:pPr>
        <w:tabs>
          <w:tab w:val="num" w:pos="1440"/>
        </w:tabs>
        <w:ind w:left="1363" w:hanging="283"/>
      </w:pPr>
      <w:rPr>
        <w:rFonts w:ascii="Wingdings 3" w:hAnsi="Wingdings 3" w:hint="default"/>
        <w:color w:val="D12320"/>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475D7530"/>
    <w:multiLevelType w:val="hybridMultilevel"/>
    <w:tmpl w:val="5EE85390"/>
    <w:lvl w:ilvl="0" w:tplc="6A3CE55C">
      <w:start w:val="1"/>
      <w:numFmt w:val="bullet"/>
      <w:pStyle w:val="List2"/>
      <w:lvlText w:val=""/>
      <w:lvlJc w:val="left"/>
      <w:pPr>
        <w:tabs>
          <w:tab w:val="num" w:pos="1778"/>
        </w:tabs>
        <w:ind w:left="1758" w:hanging="340"/>
      </w:pPr>
      <w:rPr>
        <w:rFonts w:ascii="Wingdings 3" w:hAnsi="Wingdings 3" w:hint="default"/>
        <w:color w:val="FBDB00"/>
        <w:sz w:val="2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F024F"/>
    <w:multiLevelType w:val="multilevel"/>
    <w:tmpl w:val="3B6ABE16"/>
    <w:lvl w:ilvl="0">
      <w:start w:val="1"/>
      <w:numFmt w:val="decimal"/>
      <w:pStyle w:val="Nadpis1"/>
      <w:lvlText w:val="%1."/>
      <w:lvlJc w:val="left"/>
      <w:pPr>
        <w:tabs>
          <w:tab w:val="num" w:pos="1063"/>
        </w:tabs>
        <w:ind w:left="703" w:firstLine="0"/>
      </w:pPr>
      <w:rPr>
        <w:rFonts w:hint="default"/>
      </w:rPr>
    </w:lvl>
    <w:lvl w:ilvl="1">
      <w:start w:val="1"/>
      <w:numFmt w:val="decimal"/>
      <w:pStyle w:val="Nadpis2"/>
      <w:lvlText w:val="%1.%2."/>
      <w:lvlJc w:val="left"/>
      <w:pPr>
        <w:tabs>
          <w:tab w:val="num" w:pos="1423"/>
        </w:tabs>
        <w:ind w:left="703" w:firstLine="0"/>
      </w:pPr>
      <w:rPr>
        <w:rFonts w:hint="default"/>
      </w:rPr>
    </w:lvl>
    <w:lvl w:ilvl="2">
      <w:start w:val="1"/>
      <w:numFmt w:val="decimal"/>
      <w:pStyle w:val="Nadpis3"/>
      <w:lvlText w:val="%1.%2.%3."/>
      <w:lvlJc w:val="left"/>
      <w:pPr>
        <w:tabs>
          <w:tab w:val="num" w:pos="1783"/>
        </w:tabs>
        <w:ind w:left="703" w:firstLine="0"/>
      </w:pPr>
      <w:rPr>
        <w:rFonts w:hint="default"/>
      </w:rPr>
    </w:lvl>
    <w:lvl w:ilvl="3">
      <w:start w:val="1"/>
      <w:numFmt w:val="decimal"/>
      <w:pStyle w:val="Nadpis4"/>
      <w:lvlText w:val="%1.%2.%3.%4."/>
      <w:lvlJc w:val="left"/>
      <w:pPr>
        <w:tabs>
          <w:tab w:val="num" w:pos="2143"/>
        </w:tabs>
        <w:ind w:left="703" w:firstLine="0"/>
      </w:pPr>
      <w:rPr>
        <w:rFonts w:hint="default"/>
      </w:rPr>
    </w:lvl>
    <w:lvl w:ilvl="4">
      <w:start w:val="1"/>
      <w:numFmt w:val="decimal"/>
      <w:pStyle w:val="Nadpis5"/>
      <w:lvlText w:val="%1.%2.%3.%4.%5."/>
      <w:lvlJc w:val="left"/>
      <w:pPr>
        <w:tabs>
          <w:tab w:val="num" w:pos="2503"/>
        </w:tabs>
        <w:ind w:left="703" w:firstLine="0"/>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1345668299">
    <w:abstractNumId w:val="3"/>
  </w:num>
  <w:num w:numId="2" w16cid:durableId="1468663263">
    <w:abstractNumId w:val="3"/>
  </w:num>
  <w:num w:numId="3" w16cid:durableId="1685013089">
    <w:abstractNumId w:val="3"/>
  </w:num>
  <w:num w:numId="4" w16cid:durableId="1281106969">
    <w:abstractNumId w:val="3"/>
  </w:num>
  <w:num w:numId="5" w16cid:durableId="502210664">
    <w:abstractNumId w:val="3"/>
  </w:num>
  <w:num w:numId="6" w16cid:durableId="2015456285">
    <w:abstractNumId w:val="0"/>
  </w:num>
  <w:num w:numId="7" w16cid:durableId="1459378736">
    <w:abstractNumId w:val="2"/>
  </w:num>
  <w:num w:numId="8" w16cid:durableId="114400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gIXF0x+Ag1LjwZ6A+wpQNSpxMMLCuPFabUBPwSKsBqBJcid/wgdTsRXxqLCvQ7Um5gwr1/DDbfVLxEsNEPlZA==" w:salt="W8mmg4AyjXl+YAMIEGgAcA=="/>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6D"/>
    <w:rsid w:val="000415B3"/>
    <w:rsid w:val="000871A4"/>
    <w:rsid w:val="000A74CD"/>
    <w:rsid w:val="000B021E"/>
    <w:rsid w:val="000F06B4"/>
    <w:rsid w:val="00103AFE"/>
    <w:rsid w:val="00111363"/>
    <w:rsid w:val="00122A9B"/>
    <w:rsid w:val="00142785"/>
    <w:rsid w:val="00162F08"/>
    <w:rsid w:val="00187398"/>
    <w:rsid w:val="001A390E"/>
    <w:rsid w:val="001A7C2B"/>
    <w:rsid w:val="001C09B9"/>
    <w:rsid w:val="001E2A9A"/>
    <w:rsid w:val="001F0A5E"/>
    <w:rsid w:val="001F111A"/>
    <w:rsid w:val="001F3637"/>
    <w:rsid w:val="00213360"/>
    <w:rsid w:val="002338F1"/>
    <w:rsid w:val="002735C2"/>
    <w:rsid w:val="00286B8B"/>
    <w:rsid w:val="002A0B09"/>
    <w:rsid w:val="002A6E4B"/>
    <w:rsid w:val="002B1BC3"/>
    <w:rsid w:val="002E7323"/>
    <w:rsid w:val="003516DC"/>
    <w:rsid w:val="003C313E"/>
    <w:rsid w:val="003C323E"/>
    <w:rsid w:val="003E7DE0"/>
    <w:rsid w:val="0043514E"/>
    <w:rsid w:val="00437645"/>
    <w:rsid w:val="00437977"/>
    <w:rsid w:val="004866B8"/>
    <w:rsid w:val="004879CC"/>
    <w:rsid w:val="004C56F2"/>
    <w:rsid w:val="004E34F4"/>
    <w:rsid w:val="004F1BFF"/>
    <w:rsid w:val="004F4846"/>
    <w:rsid w:val="00501C7B"/>
    <w:rsid w:val="00523ACC"/>
    <w:rsid w:val="005712C3"/>
    <w:rsid w:val="0058160D"/>
    <w:rsid w:val="00597180"/>
    <w:rsid w:val="005B1EF1"/>
    <w:rsid w:val="005C0A5C"/>
    <w:rsid w:val="005C7F6D"/>
    <w:rsid w:val="005E227B"/>
    <w:rsid w:val="00607350"/>
    <w:rsid w:val="00617551"/>
    <w:rsid w:val="006220C7"/>
    <w:rsid w:val="00627920"/>
    <w:rsid w:val="00633F31"/>
    <w:rsid w:val="00634168"/>
    <w:rsid w:val="0063529A"/>
    <w:rsid w:val="006A512A"/>
    <w:rsid w:val="006B4CD1"/>
    <w:rsid w:val="006B760B"/>
    <w:rsid w:val="006C1C77"/>
    <w:rsid w:val="006D343C"/>
    <w:rsid w:val="00747ACD"/>
    <w:rsid w:val="00747D78"/>
    <w:rsid w:val="00773476"/>
    <w:rsid w:val="00773496"/>
    <w:rsid w:val="00790497"/>
    <w:rsid w:val="00883D57"/>
    <w:rsid w:val="008B6BA5"/>
    <w:rsid w:val="008E6FB8"/>
    <w:rsid w:val="008F26A8"/>
    <w:rsid w:val="00940588"/>
    <w:rsid w:val="00967ABE"/>
    <w:rsid w:val="009E5C3F"/>
    <w:rsid w:val="00A0632C"/>
    <w:rsid w:val="00A17491"/>
    <w:rsid w:val="00A44D5A"/>
    <w:rsid w:val="00A62FEC"/>
    <w:rsid w:val="00A97C37"/>
    <w:rsid w:val="00AC2214"/>
    <w:rsid w:val="00AD76C1"/>
    <w:rsid w:val="00B00917"/>
    <w:rsid w:val="00B21FFA"/>
    <w:rsid w:val="00B645DD"/>
    <w:rsid w:val="00B86409"/>
    <w:rsid w:val="00BE2C9E"/>
    <w:rsid w:val="00C170C7"/>
    <w:rsid w:val="00C33003"/>
    <w:rsid w:val="00C8585B"/>
    <w:rsid w:val="00CC3E05"/>
    <w:rsid w:val="00CD797C"/>
    <w:rsid w:val="00CE63E0"/>
    <w:rsid w:val="00CF0FD5"/>
    <w:rsid w:val="00CF23A5"/>
    <w:rsid w:val="00CF3A08"/>
    <w:rsid w:val="00D35F48"/>
    <w:rsid w:val="00D678B8"/>
    <w:rsid w:val="00D9383D"/>
    <w:rsid w:val="00DC7A77"/>
    <w:rsid w:val="00DD2217"/>
    <w:rsid w:val="00E51982"/>
    <w:rsid w:val="00E539A8"/>
    <w:rsid w:val="00E56749"/>
    <w:rsid w:val="00E734F4"/>
    <w:rsid w:val="00E805A4"/>
    <w:rsid w:val="00EF2266"/>
    <w:rsid w:val="00F05885"/>
    <w:rsid w:val="00F2294E"/>
    <w:rsid w:val="00F348E6"/>
    <w:rsid w:val="00F548D0"/>
    <w:rsid w:val="00F61469"/>
    <w:rsid w:val="00F70306"/>
    <w:rsid w:val="00F93332"/>
    <w:rsid w:val="00F95782"/>
    <w:rsid w:val="00FC7721"/>
    <w:rsid w:val="00FD74E2"/>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CB2D13"/>
  <w14:defaultImageDpi w14:val="300"/>
  <w15:chartTrackingRefBased/>
  <w15:docId w15:val="{1335FF43-4A34-8E4E-B5C5-40E6151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20"/>
      <w:ind w:left="703" w:right="703"/>
      <w:jc w:val="both"/>
    </w:pPr>
    <w:rPr>
      <w:rFonts w:ascii="Arial" w:hAnsi="Arial"/>
      <w:sz w:val="22"/>
      <w:lang w:val="sk-SK" w:eastAsia="hu-HU"/>
    </w:rPr>
  </w:style>
  <w:style w:type="paragraph" w:styleId="Nadpis1">
    <w:name w:val="heading 1"/>
    <w:next w:val="Normlny"/>
    <w:qFormat/>
    <w:pPr>
      <w:keepNext/>
      <w:numPr>
        <w:numId w:val="1"/>
      </w:numPr>
      <w:spacing w:before="180" w:after="180"/>
      <w:outlineLvl w:val="0"/>
    </w:pPr>
    <w:rPr>
      <w:rFonts w:ascii="Arial" w:hAnsi="Arial"/>
      <w:b/>
      <w:smallCaps/>
      <w:sz w:val="36"/>
      <w:lang w:val="sk-SK" w:eastAsia="hu-HU"/>
    </w:rPr>
  </w:style>
  <w:style w:type="paragraph" w:styleId="Nadpis2">
    <w:name w:val="heading 2"/>
    <w:next w:val="Normlny"/>
    <w:qFormat/>
    <w:pPr>
      <w:keepNext/>
      <w:numPr>
        <w:ilvl w:val="1"/>
        <w:numId w:val="2"/>
      </w:numPr>
      <w:tabs>
        <w:tab w:val="clear" w:pos="1423"/>
        <w:tab w:val="num" w:pos="1276"/>
      </w:tabs>
      <w:spacing w:before="140" w:after="140"/>
      <w:outlineLvl w:val="1"/>
    </w:pPr>
    <w:rPr>
      <w:rFonts w:ascii="Arial" w:hAnsi="Arial" w:cs="Arial"/>
      <w:b/>
      <w:bCs/>
      <w:iCs/>
      <w:sz w:val="32"/>
      <w:szCs w:val="28"/>
      <w:lang w:val="sk-SK" w:eastAsia="hu-HU"/>
    </w:rPr>
  </w:style>
  <w:style w:type="paragraph" w:styleId="Nadpis3">
    <w:name w:val="heading 3"/>
    <w:next w:val="Normlny"/>
    <w:qFormat/>
    <w:pPr>
      <w:keepNext/>
      <w:numPr>
        <w:ilvl w:val="2"/>
        <w:numId w:val="3"/>
      </w:numPr>
      <w:tabs>
        <w:tab w:val="clear" w:pos="1783"/>
        <w:tab w:val="num" w:pos="1560"/>
      </w:tabs>
      <w:spacing w:before="140" w:after="140"/>
      <w:ind w:right="567"/>
      <w:outlineLvl w:val="2"/>
    </w:pPr>
    <w:rPr>
      <w:rFonts w:ascii="Arial" w:hAnsi="Arial" w:cs="Arial"/>
      <w:b/>
      <w:bCs/>
      <w:sz w:val="28"/>
      <w:szCs w:val="26"/>
      <w:lang w:val="sk-SK" w:eastAsia="hu-HU"/>
    </w:rPr>
  </w:style>
  <w:style w:type="paragraph" w:styleId="Nadpis4">
    <w:name w:val="heading 4"/>
    <w:next w:val="Normlny"/>
    <w:qFormat/>
    <w:pPr>
      <w:keepNext/>
      <w:numPr>
        <w:ilvl w:val="3"/>
        <w:numId w:val="4"/>
      </w:numPr>
      <w:tabs>
        <w:tab w:val="clear" w:pos="2143"/>
        <w:tab w:val="num" w:pos="1560"/>
      </w:tabs>
      <w:spacing w:before="120" w:after="120"/>
      <w:ind w:right="567"/>
      <w:outlineLvl w:val="3"/>
    </w:pPr>
    <w:rPr>
      <w:rFonts w:ascii="Arial" w:hAnsi="Arial"/>
      <w:b/>
      <w:bCs/>
      <w:i/>
      <w:sz w:val="24"/>
      <w:szCs w:val="28"/>
      <w:lang w:val="sk-SK" w:eastAsia="hu-HU"/>
    </w:rPr>
  </w:style>
  <w:style w:type="paragraph" w:styleId="Nadpis5">
    <w:name w:val="heading 5"/>
    <w:next w:val="Normlny"/>
    <w:qFormat/>
    <w:pPr>
      <w:keepNext/>
      <w:numPr>
        <w:ilvl w:val="4"/>
        <w:numId w:val="5"/>
      </w:numPr>
      <w:tabs>
        <w:tab w:val="num" w:pos="1701"/>
      </w:tabs>
      <w:spacing w:before="120" w:after="100"/>
      <w:ind w:right="851"/>
      <w:outlineLvl w:val="4"/>
    </w:pPr>
    <w:rPr>
      <w:rFonts w:ascii="Arial" w:hAnsi="Arial"/>
      <w:b/>
      <w:bCs/>
      <w:i/>
      <w:sz w:val="22"/>
      <w:szCs w:val="24"/>
      <w:lang w:val="sk-SK"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pPr>
      <w:spacing w:line="288" w:lineRule="auto"/>
      <w:ind w:left="737" w:hanging="340"/>
    </w:pPr>
    <w:rPr>
      <w:rFonts w:ascii="Arial" w:hAnsi="Arial" w:cs="Arial"/>
      <w:noProof/>
      <w:color w:val="808080"/>
      <w:sz w:val="18"/>
      <w:lang w:val="sk-SK" w:eastAsia="hu-HU"/>
    </w:rPr>
  </w:style>
  <w:style w:type="paragraph" w:customStyle="1" w:styleId="List1">
    <w:name w:val="List1"/>
    <w:pPr>
      <w:numPr>
        <w:numId w:val="6"/>
      </w:numPr>
      <w:spacing w:after="220"/>
    </w:pPr>
    <w:rPr>
      <w:rFonts w:ascii="Arial" w:hAnsi="Arial"/>
      <w:sz w:val="22"/>
      <w:lang w:val="sk-SK" w:eastAsia="hu-HU"/>
    </w:rPr>
  </w:style>
  <w:style w:type="paragraph" w:styleId="Pta">
    <w:name w:val="footer"/>
    <w:pPr>
      <w:jc w:val="right"/>
    </w:pPr>
    <w:rPr>
      <w:rFonts w:ascii="Arial" w:hAnsi="Arial" w:cs="Arial"/>
      <w:noProof/>
      <w:color w:val="000000"/>
      <w:sz w:val="16"/>
      <w:lang w:val="sk-SK" w:eastAsia="hu-HU"/>
    </w:rPr>
  </w:style>
  <w:style w:type="paragraph" w:customStyle="1" w:styleId="List2">
    <w:name w:val="List2"/>
    <w:pPr>
      <w:numPr>
        <w:numId w:val="7"/>
      </w:numPr>
    </w:pPr>
    <w:rPr>
      <w:rFonts w:ascii="Arial" w:hAnsi="Arial"/>
      <w:sz w:val="22"/>
      <w:lang w:val="sk-SK" w:eastAsia="hu-HU"/>
    </w:rPr>
  </w:style>
  <w:style w:type="paragraph" w:styleId="Zkladntext">
    <w:name w:val="Body Text"/>
    <w:basedOn w:val="Normlny"/>
    <w:pPr>
      <w:spacing w:after="0"/>
      <w:jc w:val="left"/>
    </w:pPr>
  </w:style>
  <w:style w:type="paragraph" w:styleId="Textbubliny">
    <w:name w:val="Balloon Text"/>
    <w:basedOn w:val="Normlny"/>
    <w:semiHidden/>
    <w:rsid w:val="00AC2214"/>
    <w:rPr>
      <w:rFonts w:ascii="Tahoma" w:hAnsi="Tahoma" w:cs="Tahoma"/>
      <w:sz w:val="16"/>
      <w:szCs w:val="16"/>
    </w:rPr>
  </w:style>
  <w:style w:type="character" w:styleId="Hypertextovprepojenie">
    <w:name w:val="Hyperlink"/>
    <w:uiPriority w:val="99"/>
    <w:unhideWhenUsed/>
    <w:rsid w:val="00747ACD"/>
    <w:rPr>
      <w:color w:val="0563C1"/>
      <w:u w:val="single"/>
    </w:rPr>
  </w:style>
  <w:style w:type="paragraph" w:styleId="Odsekzoznamu">
    <w:name w:val="List Paragraph"/>
    <w:basedOn w:val="Normlny"/>
    <w:uiPriority w:val="34"/>
    <w:qFormat/>
    <w:rsid w:val="00747ACD"/>
    <w:pPr>
      <w:spacing w:after="0"/>
      <w:ind w:left="708" w:right="0"/>
      <w:jc w:val="left"/>
    </w:pPr>
    <w:rPr>
      <w:rFonts w:ascii="Times New Roman" w:eastAsia="Calibri" w:hAnsi="Times New Roman"/>
      <w:sz w:val="24"/>
      <w:szCs w:val="24"/>
      <w:lang w:val="hu-HU" w:eastAsia="zh-CN"/>
    </w:rPr>
  </w:style>
  <w:style w:type="character" w:styleId="Vrazn">
    <w:name w:val="Strong"/>
    <w:uiPriority w:val="22"/>
    <w:qFormat/>
    <w:rsid w:val="00747ACD"/>
    <w:rPr>
      <w:b/>
      <w:bCs/>
    </w:rPr>
  </w:style>
  <w:style w:type="character" w:styleId="Zvraznenie">
    <w:name w:val="Emphasis"/>
    <w:uiPriority w:val="20"/>
    <w:qFormat/>
    <w:rsid w:val="00747ACD"/>
    <w:rPr>
      <w:i/>
      <w:iCs/>
    </w:rPr>
  </w:style>
  <w:style w:type="character" w:styleId="Zstupntext">
    <w:name w:val="Placeholder Text"/>
    <w:basedOn w:val="Predvolenpsmoodseku"/>
    <w:uiPriority w:val="99"/>
    <w:unhideWhenUsed/>
    <w:rsid w:val="000F0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ccountspayable@mol.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zamlafogadas@MOL.h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rosova\Local%20Settings\Temporary%20Internet%20Files\OLK27\slo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9DA1937D44F158819416DD3795C94"/>
        <w:category>
          <w:name w:val="Všeobecné"/>
          <w:gallery w:val="placeholder"/>
        </w:category>
        <w:types>
          <w:type w:val="bbPlcHdr"/>
        </w:types>
        <w:behaviors>
          <w:behavior w:val="content"/>
        </w:behaviors>
        <w:guid w:val="{F7F1C443-49DE-46FF-9A0C-ED70A9970B97}"/>
      </w:docPartPr>
      <w:docPartBody>
        <w:p w:rsidR="009556B9" w:rsidRDefault="00021787" w:rsidP="00021787">
          <w:pPr>
            <w:pStyle w:val="C9C9DA1937D44F158819416DD3795C94"/>
          </w:pPr>
          <w:r>
            <w:rPr>
              <w:rStyle w:val="Zstupntext"/>
            </w:rPr>
            <w:t xml:space="preserve"> </w:t>
          </w:r>
        </w:p>
      </w:docPartBody>
    </w:docPart>
    <w:docPart>
      <w:docPartPr>
        <w:name w:val="5365A8901B7846CC8A6A7B3CB3936510"/>
        <w:category>
          <w:name w:val="Všeobecné"/>
          <w:gallery w:val="placeholder"/>
        </w:category>
        <w:types>
          <w:type w:val="bbPlcHdr"/>
        </w:types>
        <w:behaviors>
          <w:behavior w:val="content"/>
        </w:behaviors>
        <w:guid w:val="{7491863A-0614-446A-A0A1-98438E69B4E0}"/>
      </w:docPartPr>
      <w:docPartBody>
        <w:p w:rsidR="009556B9" w:rsidRDefault="00021787" w:rsidP="00021787">
          <w:pPr>
            <w:pStyle w:val="5365A8901B7846CC8A6A7B3CB3936510"/>
          </w:pPr>
          <w:r>
            <w:rPr>
              <w:rStyle w:val="Zstupntext"/>
            </w:rPr>
            <w:t xml:space="preserve"> </w:t>
          </w:r>
        </w:p>
      </w:docPartBody>
    </w:docPart>
    <w:docPart>
      <w:docPartPr>
        <w:name w:val="A4BF46A935094597A2C2B0AD4D2AAA49"/>
        <w:category>
          <w:name w:val="Všeobecné"/>
          <w:gallery w:val="placeholder"/>
        </w:category>
        <w:types>
          <w:type w:val="bbPlcHdr"/>
        </w:types>
        <w:behaviors>
          <w:behavior w:val="content"/>
        </w:behaviors>
        <w:guid w:val="{E78251D6-0B50-4384-8D1D-D524FB6E2142}"/>
      </w:docPartPr>
      <w:docPartBody>
        <w:p w:rsidR="009556B9" w:rsidRDefault="00021787" w:rsidP="00021787">
          <w:pPr>
            <w:pStyle w:val="A4BF46A935094597A2C2B0AD4D2AAA49"/>
          </w:pPr>
          <w:r>
            <w:rPr>
              <w:rStyle w:val="Zstupntext"/>
            </w:rPr>
            <w:t xml:space="preserve"> </w:t>
          </w:r>
        </w:p>
      </w:docPartBody>
    </w:docPart>
    <w:docPart>
      <w:docPartPr>
        <w:name w:val="9F2BD553A69B497FA1CDEC581A10F603"/>
        <w:category>
          <w:name w:val="Všeobecné"/>
          <w:gallery w:val="placeholder"/>
        </w:category>
        <w:types>
          <w:type w:val="bbPlcHdr"/>
        </w:types>
        <w:behaviors>
          <w:behavior w:val="content"/>
        </w:behaviors>
        <w:guid w:val="{0DCE395F-6F3C-4EC3-BB04-3AFE447D4595}"/>
      </w:docPartPr>
      <w:docPartBody>
        <w:p w:rsidR="009556B9" w:rsidRDefault="00021787" w:rsidP="00021787">
          <w:pPr>
            <w:pStyle w:val="9F2BD553A69B497FA1CDEC581A10F603"/>
          </w:pPr>
          <w:r>
            <w:rPr>
              <w:rStyle w:val="Zstupntext"/>
            </w:rPr>
            <w:t xml:space="preserve"> </w:t>
          </w:r>
        </w:p>
      </w:docPartBody>
    </w:docPart>
    <w:docPart>
      <w:docPartPr>
        <w:name w:val="8652B4273B53494888D416719A0242F3"/>
        <w:category>
          <w:name w:val="Všeobecné"/>
          <w:gallery w:val="placeholder"/>
        </w:category>
        <w:types>
          <w:type w:val="bbPlcHdr"/>
        </w:types>
        <w:behaviors>
          <w:behavior w:val="content"/>
        </w:behaviors>
        <w:guid w:val="{DC720CB0-DED9-4C88-99B2-8458FD1DB7CD}"/>
      </w:docPartPr>
      <w:docPartBody>
        <w:p w:rsidR="009556B9" w:rsidRDefault="00021787" w:rsidP="00021787">
          <w:pPr>
            <w:pStyle w:val="8652B4273B53494888D416719A0242F3"/>
          </w:pPr>
          <w:r>
            <w:rPr>
              <w:rStyle w:val="Zstupntext"/>
            </w:rPr>
            <w:t xml:space="preserve"> </w:t>
          </w:r>
        </w:p>
      </w:docPartBody>
    </w:docPart>
    <w:docPart>
      <w:docPartPr>
        <w:name w:val="619AE295651A4ED3BB20A2834159200B"/>
        <w:category>
          <w:name w:val="Všeobecné"/>
          <w:gallery w:val="placeholder"/>
        </w:category>
        <w:types>
          <w:type w:val="bbPlcHdr"/>
        </w:types>
        <w:behaviors>
          <w:behavior w:val="content"/>
        </w:behaviors>
        <w:guid w:val="{C8A991B2-3B01-43FC-BE64-076FF59C78B2}"/>
      </w:docPartPr>
      <w:docPartBody>
        <w:p w:rsidR="009556B9" w:rsidRDefault="00021787" w:rsidP="00021787">
          <w:pPr>
            <w:pStyle w:val="619AE295651A4ED3BB20A2834159200B"/>
          </w:pPr>
          <w:r>
            <w:rPr>
              <w:rStyle w:val="Zstupntext"/>
            </w:rPr>
            <w:t xml:space="preserve"> </w:t>
          </w:r>
        </w:p>
      </w:docPartBody>
    </w:docPart>
    <w:docPart>
      <w:docPartPr>
        <w:name w:val="804269EBE74B42C18378595901125EE0"/>
        <w:category>
          <w:name w:val="Všeobecné"/>
          <w:gallery w:val="placeholder"/>
        </w:category>
        <w:types>
          <w:type w:val="bbPlcHdr"/>
        </w:types>
        <w:behaviors>
          <w:behavior w:val="content"/>
        </w:behaviors>
        <w:guid w:val="{C8EDF012-D171-44EA-8C79-185ED0001281}"/>
      </w:docPartPr>
      <w:docPartBody>
        <w:p w:rsidR="009556B9" w:rsidRDefault="00021787" w:rsidP="00021787">
          <w:pPr>
            <w:pStyle w:val="804269EBE74B42C18378595901125EE0"/>
          </w:pPr>
          <w:r>
            <w:rPr>
              <w:rFonts w:ascii="Times New Roman" w:hAnsi="Times New Roman"/>
              <w:sz w:val="24"/>
              <w:szCs w:val="24"/>
            </w:rPr>
            <w:t>@</w:t>
          </w:r>
        </w:p>
      </w:docPartBody>
    </w:docPart>
    <w:docPart>
      <w:docPartPr>
        <w:name w:val="2345FC76C2424960BB947D3620BED7B2"/>
        <w:category>
          <w:name w:val="Všeobecné"/>
          <w:gallery w:val="placeholder"/>
        </w:category>
        <w:types>
          <w:type w:val="bbPlcHdr"/>
        </w:types>
        <w:behaviors>
          <w:behavior w:val="content"/>
        </w:behaviors>
        <w:guid w:val="{3D75AF77-A05C-44BA-BEB0-0BD748568E57}"/>
      </w:docPartPr>
      <w:docPartBody>
        <w:p w:rsidR="009556B9" w:rsidRDefault="00021787" w:rsidP="00021787">
          <w:pPr>
            <w:pStyle w:val="2345FC76C2424960BB947D3620BED7B2"/>
          </w:pPr>
          <w:r>
            <w:rPr>
              <w:rStyle w:val="Zstupntext"/>
            </w:rPr>
            <w:t xml:space="preserve"> </w:t>
          </w:r>
        </w:p>
      </w:docPartBody>
    </w:docPart>
    <w:docPart>
      <w:docPartPr>
        <w:name w:val="5CC7A9B0C952476D853F03A79EE55CF5"/>
        <w:category>
          <w:name w:val="Všeobecné"/>
          <w:gallery w:val="placeholder"/>
        </w:category>
        <w:types>
          <w:type w:val="bbPlcHdr"/>
        </w:types>
        <w:behaviors>
          <w:behavior w:val="content"/>
        </w:behaviors>
        <w:guid w:val="{16DE0AE6-181E-4CAB-B17D-C69516EED639}"/>
      </w:docPartPr>
      <w:docPartBody>
        <w:p w:rsidR="009556B9" w:rsidRDefault="00021787" w:rsidP="00021787">
          <w:pPr>
            <w:pStyle w:val="5CC7A9B0C952476D853F03A79EE55CF5"/>
          </w:pPr>
          <w:r>
            <w:rPr>
              <w:rStyle w:val="Zstupntext"/>
            </w:rPr>
            <w:t xml:space="preserve"> </w:t>
          </w:r>
        </w:p>
      </w:docPartBody>
    </w:docPart>
    <w:docPart>
      <w:docPartPr>
        <w:name w:val="A394180FBE9B4906BCE3E70BDEF6C836"/>
        <w:category>
          <w:name w:val="Všeobecné"/>
          <w:gallery w:val="placeholder"/>
        </w:category>
        <w:types>
          <w:type w:val="bbPlcHdr"/>
        </w:types>
        <w:behaviors>
          <w:behavior w:val="content"/>
        </w:behaviors>
        <w:guid w:val="{756EB1C0-D225-4779-861F-1DB1E34D2FD5}"/>
      </w:docPartPr>
      <w:docPartBody>
        <w:p w:rsidR="009556B9" w:rsidRDefault="00021787" w:rsidP="00021787">
          <w:pPr>
            <w:pStyle w:val="A394180FBE9B4906BCE3E70BDEF6C836"/>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87"/>
    <w:rsid w:val="00021787"/>
    <w:rsid w:val="002C17E1"/>
    <w:rsid w:val="007127C5"/>
    <w:rsid w:val="009556B9"/>
    <w:rsid w:val="00F73F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021787"/>
    <w:rPr>
      <w:color w:val="808080"/>
    </w:rPr>
  </w:style>
  <w:style w:type="paragraph" w:customStyle="1" w:styleId="C9C9DA1937D44F158819416DD3795C94">
    <w:name w:val="C9C9DA1937D44F158819416DD3795C94"/>
    <w:rsid w:val="00021787"/>
    <w:pPr>
      <w:spacing w:after="220" w:line="240" w:lineRule="auto"/>
      <w:ind w:left="703" w:right="703"/>
      <w:jc w:val="both"/>
    </w:pPr>
    <w:rPr>
      <w:rFonts w:ascii="Arial" w:eastAsia="Times New Roman" w:hAnsi="Arial" w:cs="Times New Roman"/>
      <w:szCs w:val="20"/>
      <w:lang w:eastAsia="hu-HU"/>
    </w:rPr>
  </w:style>
  <w:style w:type="paragraph" w:customStyle="1" w:styleId="5365A8901B7846CC8A6A7B3CB3936510">
    <w:name w:val="5365A8901B7846CC8A6A7B3CB3936510"/>
    <w:rsid w:val="00021787"/>
    <w:pPr>
      <w:spacing w:after="220" w:line="240" w:lineRule="auto"/>
      <w:ind w:left="703" w:right="703"/>
      <w:jc w:val="both"/>
    </w:pPr>
    <w:rPr>
      <w:rFonts w:ascii="Arial" w:eastAsia="Times New Roman" w:hAnsi="Arial" w:cs="Times New Roman"/>
      <w:szCs w:val="20"/>
      <w:lang w:eastAsia="hu-HU"/>
    </w:rPr>
  </w:style>
  <w:style w:type="paragraph" w:customStyle="1" w:styleId="A4BF46A935094597A2C2B0AD4D2AAA49">
    <w:name w:val="A4BF46A935094597A2C2B0AD4D2AAA49"/>
    <w:rsid w:val="00021787"/>
    <w:pPr>
      <w:spacing w:after="220" w:line="240" w:lineRule="auto"/>
      <w:ind w:left="703" w:right="703"/>
      <w:jc w:val="both"/>
    </w:pPr>
    <w:rPr>
      <w:rFonts w:ascii="Arial" w:eastAsia="Times New Roman" w:hAnsi="Arial" w:cs="Times New Roman"/>
      <w:szCs w:val="20"/>
      <w:lang w:eastAsia="hu-HU"/>
    </w:rPr>
  </w:style>
  <w:style w:type="paragraph" w:customStyle="1" w:styleId="9F2BD553A69B497FA1CDEC581A10F603">
    <w:name w:val="9F2BD553A69B497FA1CDEC581A10F603"/>
    <w:rsid w:val="00021787"/>
    <w:pPr>
      <w:spacing w:after="220" w:line="240" w:lineRule="auto"/>
      <w:ind w:left="703" w:right="703"/>
      <w:jc w:val="both"/>
    </w:pPr>
    <w:rPr>
      <w:rFonts w:ascii="Arial" w:eastAsia="Times New Roman" w:hAnsi="Arial" w:cs="Times New Roman"/>
      <w:szCs w:val="20"/>
      <w:lang w:eastAsia="hu-HU"/>
    </w:rPr>
  </w:style>
  <w:style w:type="paragraph" w:customStyle="1" w:styleId="8652B4273B53494888D416719A0242F3">
    <w:name w:val="8652B4273B53494888D416719A0242F3"/>
    <w:rsid w:val="00021787"/>
    <w:pPr>
      <w:spacing w:after="220" w:line="240" w:lineRule="auto"/>
      <w:ind w:left="703" w:right="703"/>
      <w:jc w:val="both"/>
    </w:pPr>
    <w:rPr>
      <w:rFonts w:ascii="Arial" w:eastAsia="Times New Roman" w:hAnsi="Arial" w:cs="Times New Roman"/>
      <w:szCs w:val="20"/>
      <w:lang w:eastAsia="hu-HU"/>
    </w:rPr>
  </w:style>
  <w:style w:type="paragraph" w:customStyle="1" w:styleId="619AE295651A4ED3BB20A2834159200B">
    <w:name w:val="619AE295651A4ED3BB20A2834159200B"/>
    <w:rsid w:val="00021787"/>
    <w:pPr>
      <w:spacing w:after="220" w:line="240" w:lineRule="auto"/>
      <w:ind w:left="703" w:right="703"/>
      <w:jc w:val="both"/>
    </w:pPr>
    <w:rPr>
      <w:rFonts w:ascii="Arial" w:eastAsia="Times New Roman" w:hAnsi="Arial" w:cs="Times New Roman"/>
      <w:szCs w:val="20"/>
      <w:lang w:eastAsia="hu-HU"/>
    </w:rPr>
  </w:style>
  <w:style w:type="paragraph" w:customStyle="1" w:styleId="804269EBE74B42C18378595901125EE0">
    <w:name w:val="804269EBE74B42C18378595901125EE0"/>
    <w:rsid w:val="00021787"/>
    <w:pPr>
      <w:spacing w:after="220" w:line="240" w:lineRule="auto"/>
      <w:ind w:left="703" w:right="703"/>
      <w:jc w:val="both"/>
    </w:pPr>
    <w:rPr>
      <w:rFonts w:ascii="Arial" w:eastAsia="Times New Roman" w:hAnsi="Arial" w:cs="Times New Roman"/>
      <w:szCs w:val="20"/>
      <w:lang w:eastAsia="hu-HU"/>
    </w:rPr>
  </w:style>
  <w:style w:type="paragraph" w:customStyle="1" w:styleId="2345FC76C2424960BB947D3620BED7B2">
    <w:name w:val="2345FC76C2424960BB947D3620BED7B2"/>
    <w:rsid w:val="00021787"/>
    <w:pPr>
      <w:spacing w:after="220" w:line="240" w:lineRule="auto"/>
      <w:ind w:left="703" w:right="703"/>
      <w:jc w:val="both"/>
    </w:pPr>
    <w:rPr>
      <w:rFonts w:ascii="Arial" w:eastAsia="Times New Roman" w:hAnsi="Arial" w:cs="Times New Roman"/>
      <w:szCs w:val="20"/>
      <w:lang w:eastAsia="hu-HU"/>
    </w:rPr>
  </w:style>
  <w:style w:type="paragraph" w:customStyle="1" w:styleId="5CC7A9B0C952476D853F03A79EE55CF5">
    <w:name w:val="5CC7A9B0C952476D853F03A79EE55CF5"/>
    <w:rsid w:val="00021787"/>
    <w:pPr>
      <w:spacing w:after="220" w:line="240" w:lineRule="auto"/>
      <w:ind w:left="703" w:right="703"/>
      <w:jc w:val="both"/>
    </w:pPr>
    <w:rPr>
      <w:rFonts w:ascii="Arial" w:eastAsia="Times New Roman" w:hAnsi="Arial" w:cs="Times New Roman"/>
      <w:szCs w:val="20"/>
      <w:lang w:eastAsia="hu-HU"/>
    </w:rPr>
  </w:style>
  <w:style w:type="paragraph" w:customStyle="1" w:styleId="A394180FBE9B4906BCE3E70BDEF6C836">
    <w:name w:val="A394180FBE9B4906BCE3E70BDEF6C836"/>
    <w:rsid w:val="00021787"/>
    <w:pPr>
      <w:spacing w:after="220" w:line="240" w:lineRule="auto"/>
      <w:ind w:left="703" w:right="703"/>
      <w:jc w:val="both"/>
    </w:pPr>
    <w:rPr>
      <w:rFonts w:ascii="Arial" w:eastAsia="Times New Roman" w:hAnsi="Arial" w:cs="Times New Roman"/>
      <w:szCs w:val="20"/>
      <w:lang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7491-00F5-44D5-94E4-689FDEB0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slov</Template>
  <TotalTime>5</TotalTime>
  <Pages>1</Pages>
  <Words>548</Words>
  <Characters>3126</Characters>
  <Application>Microsoft Office Word</Application>
  <DocSecurity>0</DocSecurity>
  <Lines>26</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Click here and type the letter</vt:lpstr>
      <vt:lpstr>Click here and type the letter</vt:lpstr>
    </vt:vector>
  </TitlesOfParts>
  <Company>..</Company>
  <LinksUpToDate>false</LinksUpToDate>
  <CharactersWithSpaces>3667</CharactersWithSpaces>
  <SharedDoc>false</SharedDoc>
  <HLinks>
    <vt:vector size="18" baseType="variant">
      <vt:variant>
        <vt:i4>8257658</vt:i4>
      </vt:variant>
      <vt:variant>
        <vt:i4>2084</vt:i4>
      </vt:variant>
      <vt:variant>
        <vt:i4>1025</vt:i4>
      </vt:variant>
      <vt:variant>
        <vt:i4>1</vt:i4>
      </vt:variant>
      <vt:variant>
        <vt:lpwstr>Yellow</vt:lpwstr>
      </vt:variant>
      <vt:variant>
        <vt:lpwstr/>
      </vt:variant>
      <vt:variant>
        <vt:i4>7143536</vt:i4>
      </vt:variant>
      <vt:variant>
        <vt:i4>2124</vt:i4>
      </vt:variant>
      <vt:variant>
        <vt:i4>1026</vt:i4>
      </vt:variant>
      <vt:variant>
        <vt:i4>1</vt:i4>
      </vt:variant>
      <vt:variant>
        <vt:lpwstr>slov_f_clr</vt:lpwstr>
      </vt:variant>
      <vt:variant>
        <vt:lpwstr/>
      </vt:variant>
      <vt:variant>
        <vt:i4>5963777</vt:i4>
      </vt:variant>
      <vt:variant>
        <vt:i4>-1</vt:i4>
      </vt:variant>
      <vt:variant>
        <vt:i4>2072</vt:i4>
      </vt:variant>
      <vt:variant>
        <vt:i4>1</vt:i4>
      </vt:variant>
      <vt:variant>
        <vt:lpwstr>Slovnaft TRANS Hl Papier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letter</dc:title>
  <dc:subject/>
  <dc:creator>Barbora Rebrošová</dc:creator>
  <cp:keywords/>
  <dc:description/>
  <cp:lastModifiedBy>ŠIROKÁ Monika (SLOVNAFT a.s.)</cp:lastModifiedBy>
  <cp:revision>5</cp:revision>
  <cp:lastPrinted>2006-08-14T08:01:00Z</cp:lastPrinted>
  <dcterms:created xsi:type="dcterms:W3CDTF">2023-06-02T10:15:00Z</dcterms:created>
  <dcterms:modified xsi:type="dcterms:W3CDTF">2023-06-02T13:15:00Z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